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6159F" w14:textId="77777777" w:rsidR="00162A4F" w:rsidRPr="00F21F03" w:rsidRDefault="00162A4F" w:rsidP="00F21F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21F03">
        <w:rPr>
          <w:rFonts w:ascii="Times New Roman" w:eastAsia="Calibri" w:hAnsi="Times New Roman" w:cs="Times New Roman"/>
          <w:i/>
          <w:sz w:val="24"/>
          <w:szCs w:val="24"/>
        </w:rPr>
        <w:t>Съобщение до медиите</w:t>
      </w:r>
    </w:p>
    <w:p w14:paraId="31A84DDA" w14:textId="3EC8A9D7" w:rsidR="00162A4F" w:rsidRPr="00F21F03" w:rsidRDefault="00162A4F" w:rsidP="00F21F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1F03">
        <w:rPr>
          <w:rFonts w:ascii="Times New Roman" w:eastAsia="Calibri" w:hAnsi="Times New Roman" w:cs="Times New Roman"/>
          <w:i/>
          <w:sz w:val="24"/>
          <w:szCs w:val="24"/>
        </w:rPr>
        <w:t xml:space="preserve">София, </w:t>
      </w:r>
      <w:r w:rsidR="00211E54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020E42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211E54">
        <w:rPr>
          <w:rFonts w:ascii="Times New Roman" w:eastAsia="Calibri" w:hAnsi="Times New Roman" w:cs="Times New Roman"/>
          <w:i/>
          <w:sz w:val="24"/>
          <w:szCs w:val="24"/>
        </w:rPr>
        <w:t>.05</w:t>
      </w:r>
      <w:r w:rsidRPr="00F21F03">
        <w:rPr>
          <w:rFonts w:ascii="Times New Roman" w:eastAsia="Calibri" w:hAnsi="Times New Roman" w:cs="Times New Roman"/>
          <w:i/>
          <w:sz w:val="24"/>
          <w:szCs w:val="24"/>
        </w:rPr>
        <w:t>.2020 г.</w:t>
      </w:r>
    </w:p>
    <w:p w14:paraId="20BF7CEA" w14:textId="77777777" w:rsidR="00162A4F" w:rsidRPr="00F21F03" w:rsidRDefault="00162A4F" w:rsidP="00F21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7D2E1" w14:textId="77777777" w:rsidR="005F75A6" w:rsidRPr="00F21F03" w:rsidRDefault="005F75A6" w:rsidP="00F21F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30DF5" w14:textId="1414BC81" w:rsidR="00D40570" w:rsidRPr="00040FB2" w:rsidRDefault="00CA68FF" w:rsidP="00533B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503593"/>
      <w:r w:rsidRPr="00040FB2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627A7" w:rsidRPr="00040FB2">
        <w:rPr>
          <w:rFonts w:ascii="Times New Roman" w:hAnsi="Times New Roman" w:cs="Times New Roman"/>
          <w:b/>
          <w:bCs/>
          <w:sz w:val="24"/>
          <w:szCs w:val="24"/>
        </w:rPr>
        <w:t xml:space="preserve">онд „Обединени срещу </w:t>
      </w:r>
      <w:r w:rsidR="009627A7" w:rsidRPr="00040FB2">
        <w:rPr>
          <w:rFonts w:ascii="Times New Roman" w:hAnsi="Times New Roman" w:cs="Times New Roman"/>
          <w:b/>
          <w:bCs/>
          <w:sz w:val="24"/>
          <w:szCs w:val="24"/>
          <w:lang w:val="de-DE"/>
        </w:rPr>
        <w:t>COVID</w:t>
      </w:r>
      <w:r w:rsidR="009627A7" w:rsidRPr="00040FB2">
        <w:rPr>
          <w:rFonts w:ascii="Times New Roman" w:hAnsi="Times New Roman" w:cs="Times New Roman"/>
          <w:b/>
          <w:bCs/>
          <w:sz w:val="24"/>
          <w:szCs w:val="24"/>
        </w:rPr>
        <w:t>-19“</w:t>
      </w:r>
      <w:r w:rsidRPr="00040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876" w:rsidRPr="00040FB2">
        <w:rPr>
          <w:rFonts w:ascii="Times New Roman" w:hAnsi="Times New Roman" w:cs="Times New Roman"/>
          <w:b/>
          <w:bCs/>
          <w:sz w:val="24"/>
          <w:szCs w:val="24"/>
        </w:rPr>
        <w:t>разпредели</w:t>
      </w:r>
      <w:r w:rsidRPr="00040FB2">
        <w:rPr>
          <w:rFonts w:ascii="Times New Roman" w:hAnsi="Times New Roman" w:cs="Times New Roman"/>
          <w:b/>
          <w:bCs/>
          <w:sz w:val="24"/>
          <w:szCs w:val="24"/>
        </w:rPr>
        <w:t xml:space="preserve"> над </w:t>
      </w:r>
      <w:r w:rsidR="004E1876" w:rsidRPr="00040FB2">
        <w:rPr>
          <w:rFonts w:ascii="Times New Roman" w:hAnsi="Times New Roman" w:cs="Times New Roman"/>
          <w:b/>
          <w:bCs/>
          <w:sz w:val="24"/>
          <w:szCs w:val="24"/>
        </w:rPr>
        <w:t>960</w:t>
      </w:r>
      <w:r w:rsidRPr="00040FB2">
        <w:rPr>
          <w:rFonts w:ascii="Times New Roman" w:hAnsi="Times New Roman" w:cs="Times New Roman"/>
          <w:b/>
          <w:bCs/>
          <w:sz w:val="24"/>
          <w:szCs w:val="24"/>
        </w:rPr>
        <w:t xml:space="preserve"> 000 лв.</w:t>
      </w:r>
      <w:r w:rsidR="00020E42" w:rsidRPr="008D1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A" w:rsidRPr="00040FB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20E42" w:rsidRPr="00040FB2">
        <w:rPr>
          <w:rFonts w:ascii="Times New Roman" w:hAnsi="Times New Roman" w:cs="Times New Roman"/>
          <w:b/>
          <w:bCs/>
          <w:sz w:val="24"/>
          <w:szCs w:val="24"/>
        </w:rPr>
        <w:t xml:space="preserve"> цялата страна</w:t>
      </w:r>
    </w:p>
    <w:bookmarkEnd w:id="0"/>
    <w:p w14:paraId="7E77BAF7" w14:textId="77777777" w:rsidR="00CA68FF" w:rsidRPr="00040FB2" w:rsidRDefault="00CA68FF" w:rsidP="00533B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24C945C" w14:textId="4099DD03" w:rsidR="00CA68FF" w:rsidRPr="00040FB2" w:rsidRDefault="00BE6D2E" w:rsidP="00533B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40FB2">
        <w:rPr>
          <w:rFonts w:ascii="Times New Roman" w:hAnsi="Times New Roman" w:cs="Times New Roman"/>
          <w:bCs/>
          <w:i/>
          <w:sz w:val="24"/>
          <w:szCs w:val="24"/>
        </w:rPr>
        <w:t>За две седмици постъпиха</w:t>
      </w:r>
      <w:r w:rsidR="003713E0" w:rsidRPr="00040FB2">
        <w:rPr>
          <w:rFonts w:ascii="Times New Roman" w:hAnsi="Times New Roman" w:cs="Times New Roman"/>
          <w:bCs/>
          <w:i/>
          <w:sz w:val="24"/>
          <w:szCs w:val="24"/>
        </w:rPr>
        <w:t xml:space="preserve"> близо</w:t>
      </w:r>
      <w:r w:rsidRPr="00040F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713E0" w:rsidRPr="00040FB2">
        <w:rPr>
          <w:rFonts w:ascii="Times New Roman" w:hAnsi="Times New Roman" w:cs="Times New Roman"/>
          <w:bCs/>
          <w:i/>
          <w:sz w:val="24"/>
          <w:szCs w:val="24"/>
        </w:rPr>
        <w:t>700</w:t>
      </w:r>
      <w:r w:rsidRPr="00040FB2">
        <w:rPr>
          <w:rFonts w:ascii="Times New Roman" w:hAnsi="Times New Roman" w:cs="Times New Roman"/>
          <w:bCs/>
          <w:i/>
          <w:sz w:val="24"/>
          <w:szCs w:val="24"/>
        </w:rPr>
        <w:t xml:space="preserve"> проекта, финансират </w:t>
      </w:r>
      <w:r w:rsidR="001A6CC2" w:rsidRPr="00040FB2">
        <w:rPr>
          <w:rFonts w:ascii="Times New Roman" w:hAnsi="Times New Roman" w:cs="Times New Roman"/>
          <w:bCs/>
          <w:i/>
          <w:sz w:val="24"/>
          <w:szCs w:val="24"/>
        </w:rPr>
        <w:t xml:space="preserve">се </w:t>
      </w:r>
      <w:r w:rsidRPr="00040FB2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7274D4" w:rsidRPr="008D1A8E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040FB2">
        <w:rPr>
          <w:rFonts w:ascii="Times New Roman" w:hAnsi="Times New Roman" w:cs="Times New Roman"/>
          <w:bCs/>
          <w:i/>
          <w:sz w:val="24"/>
          <w:szCs w:val="24"/>
        </w:rPr>
        <w:t xml:space="preserve"> от тях</w:t>
      </w:r>
    </w:p>
    <w:p w14:paraId="598B3D1B" w14:textId="77777777" w:rsidR="00D40570" w:rsidRPr="00040FB2" w:rsidRDefault="00D40570" w:rsidP="00F21F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2A971" w14:textId="4F449818" w:rsidR="002C64CC" w:rsidRPr="00020E42" w:rsidRDefault="00CA68FF" w:rsidP="002C6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B2">
        <w:rPr>
          <w:rFonts w:ascii="Times New Roman" w:hAnsi="Times New Roman" w:cs="Times New Roman"/>
          <w:bCs/>
          <w:sz w:val="24"/>
          <w:szCs w:val="24"/>
        </w:rPr>
        <w:t xml:space="preserve">Осем </w:t>
      </w:r>
      <w:r w:rsidR="002C64CC" w:rsidRPr="00040FB2">
        <w:rPr>
          <w:rFonts w:ascii="Times New Roman" w:hAnsi="Times New Roman" w:cs="Times New Roman"/>
          <w:bCs/>
          <w:sz w:val="24"/>
          <w:szCs w:val="24"/>
        </w:rPr>
        <w:t>болници, 1</w:t>
      </w:r>
      <w:r w:rsidR="008D1A8E">
        <w:rPr>
          <w:rFonts w:ascii="Times New Roman" w:hAnsi="Times New Roman" w:cs="Times New Roman"/>
          <w:bCs/>
          <w:sz w:val="24"/>
          <w:szCs w:val="24"/>
        </w:rPr>
        <w:t>3</w:t>
      </w:r>
      <w:r w:rsidR="002C64CC" w:rsidRPr="00040FB2">
        <w:rPr>
          <w:rFonts w:ascii="Times New Roman" w:hAnsi="Times New Roman" w:cs="Times New Roman"/>
          <w:bCs/>
          <w:sz w:val="24"/>
          <w:szCs w:val="24"/>
        </w:rPr>
        <w:t xml:space="preserve"> неправителствени организации и три общини са сред  кандидатите, получили финансиране от </w:t>
      </w:r>
      <w:hyperlink r:id="rId11" w:history="1">
        <w:r w:rsidR="002C64CC" w:rsidRPr="00040FB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фонд „Обединени срещу COVID-19“</w:t>
        </w:r>
      </w:hyperlink>
      <w:r w:rsidR="002C64CC" w:rsidRPr="00040FB2">
        <w:rPr>
          <w:rFonts w:ascii="Times New Roman" w:hAnsi="Times New Roman" w:cs="Times New Roman"/>
          <w:bCs/>
          <w:sz w:val="24"/>
          <w:szCs w:val="24"/>
        </w:rPr>
        <w:t xml:space="preserve"> след второто и последно набиране на проектни предложения. </w:t>
      </w:r>
      <w:r w:rsidR="00020E42" w:rsidRPr="00040FB2">
        <w:rPr>
          <w:rFonts w:ascii="Times New Roman" w:hAnsi="Times New Roman" w:cs="Times New Roman"/>
          <w:sz w:val="24"/>
          <w:szCs w:val="24"/>
        </w:rPr>
        <w:t xml:space="preserve">Ако във фонда постъпят нови дарения, ще бъдат финансирани още от вече подадените </w:t>
      </w:r>
      <w:r w:rsidR="007F50C5">
        <w:rPr>
          <w:rFonts w:ascii="Times New Roman" w:hAnsi="Times New Roman" w:cs="Times New Roman"/>
          <w:sz w:val="24"/>
          <w:szCs w:val="24"/>
        </w:rPr>
        <w:t>кандидатури</w:t>
      </w:r>
      <w:r w:rsidR="00020E42" w:rsidRPr="00040FB2">
        <w:rPr>
          <w:rFonts w:ascii="Times New Roman" w:hAnsi="Times New Roman" w:cs="Times New Roman"/>
          <w:sz w:val="24"/>
          <w:szCs w:val="24"/>
        </w:rPr>
        <w:t xml:space="preserve">. </w:t>
      </w:r>
      <w:r w:rsidR="002C64CC" w:rsidRPr="00040FB2">
        <w:rPr>
          <w:rFonts w:ascii="Times New Roman" w:hAnsi="Times New Roman" w:cs="Times New Roman"/>
          <w:bCs/>
          <w:sz w:val="24"/>
          <w:szCs w:val="24"/>
        </w:rPr>
        <w:t xml:space="preserve">Одобрени </w:t>
      </w:r>
      <w:r w:rsidR="00020E42" w:rsidRPr="00040FB2">
        <w:rPr>
          <w:rFonts w:ascii="Times New Roman" w:hAnsi="Times New Roman" w:cs="Times New Roman"/>
          <w:bCs/>
          <w:sz w:val="24"/>
          <w:szCs w:val="24"/>
        </w:rPr>
        <w:t xml:space="preserve">във втория кръг </w:t>
      </w:r>
      <w:r w:rsidR="002C64CC" w:rsidRPr="00040FB2">
        <w:rPr>
          <w:rFonts w:ascii="Times New Roman" w:hAnsi="Times New Roman" w:cs="Times New Roman"/>
          <w:bCs/>
          <w:sz w:val="24"/>
          <w:szCs w:val="24"/>
        </w:rPr>
        <w:t>са общо 3</w:t>
      </w:r>
      <w:r w:rsidR="00323B86" w:rsidRPr="008D1A8E">
        <w:rPr>
          <w:rFonts w:ascii="Times New Roman" w:hAnsi="Times New Roman" w:cs="Times New Roman"/>
          <w:bCs/>
          <w:sz w:val="24"/>
          <w:szCs w:val="24"/>
        </w:rPr>
        <w:t>2</w:t>
      </w:r>
      <w:r w:rsidR="002C64CC" w:rsidRPr="00040FB2">
        <w:rPr>
          <w:rFonts w:ascii="Times New Roman" w:hAnsi="Times New Roman" w:cs="Times New Roman"/>
          <w:bCs/>
          <w:sz w:val="24"/>
          <w:szCs w:val="24"/>
        </w:rPr>
        <w:t xml:space="preserve"> проекта на </w:t>
      </w:r>
      <w:r w:rsidR="002C64CC" w:rsidRPr="004E117C">
        <w:rPr>
          <w:rFonts w:ascii="Times New Roman" w:hAnsi="Times New Roman" w:cs="Times New Roman"/>
          <w:bCs/>
          <w:sz w:val="24"/>
          <w:szCs w:val="24"/>
        </w:rPr>
        <w:t xml:space="preserve">стойност </w:t>
      </w:r>
      <w:r w:rsidR="008D1A8E" w:rsidRPr="004E117C">
        <w:rPr>
          <w:rFonts w:ascii="Times New Roman" w:hAnsi="Times New Roman" w:cs="Times New Roman"/>
          <w:bCs/>
          <w:sz w:val="24"/>
          <w:szCs w:val="24"/>
        </w:rPr>
        <w:t xml:space="preserve">287 </w:t>
      </w:r>
      <w:r w:rsidR="007463B4" w:rsidRPr="007463B4">
        <w:rPr>
          <w:rFonts w:ascii="Times New Roman" w:hAnsi="Times New Roman" w:cs="Times New Roman"/>
          <w:bCs/>
          <w:sz w:val="24"/>
          <w:szCs w:val="24"/>
        </w:rPr>
        <w:t>50</w:t>
      </w:r>
      <w:r w:rsidR="008D1A8E" w:rsidRPr="004E117C">
        <w:rPr>
          <w:rFonts w:ascii="Times New Roman" w:hAnsi="Times New Roman" w:cs="Times New Roman"/>
          <w:bCs/>
          <w:sz w:val="24"/>
          <w:szCs w:val="24"/>
        </w:rPr>
        <w:t xml:space="preserve">9 лв. </w:t>
      </w:r>
      <w:r w:rsidR="002C64CC" w:rsidRPr="00040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4CC" w:rsidRPr="00040FB2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 xml:space="preserve">Отпуснатата максимална сума </w:t>
      </w:r>
      <w:r w:rsidR="00174B43" w:rsidRPr="00040FB2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 xml:space="preserve">на една организация </w:t>
      </w:r>
      <w:r w:rsidR="002C64CC" w:rsidRPr="00040FB2">
        <w:rPr>
          <w:rFonts w:ascii="Times New Roman" w:eastAsia="Times New Roman" w:hAnsi="Times New Roman" w:cs="Times New Roman"/>
          <w:color w:val="222222"/>
          <w:sz w:val="24"/>
          <w:szCs w:val="24"/>
          <w:lang w:eastAsia="de-DE"/>
        </w:rPr>
        <w:t>е 10 000 лв.</w:t>
      </w:r>
    </w:p>
    <w:p w14:paraId="5297B0A9" w14:textId="77777777" w:rsidR="0059379D" w:rsidRDefault="0059379D" w:rsidP="00F21F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B0613" w14:textId="2B9390AE" w:rsidR="0059379D" w:rsidRDefault="0059379D" w:rsidP="00F21F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 двата кръга за набиране на кандидатури фондът подпомага общо 10</w:t>
      </w:r>
      <w:r w:rsidR="00237FBE" w:rsidRPr="008D1A8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B43">
        <w:rPr>
          <w:rFonts w:ascii="Times New Roman" w:hAnsi="Times New Roman" w:cs="Times New Roman"/>
          <w:bCs/>
          <w:sz w:val="24"/>
          <w:szCs w:val="24"/>
        </w:rPr>
        <w:t>лечебни заведения, граждански организации, общини, читалища, както и социални инициативи на микро и малки предприятия от цяла България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4BE6" w:rsidRPr="00DE4BE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E4BE6" w:rsidRPr="004E117C">
        <w:rPr>
          <w:rFonts w:ascii="Times New Roman" w:hAnsi="Times New Roman" w:cs="Times New Roman"/>
          <w:bCs/>
          <w:sz w:val="24"/>
          <w:szCs w:val="24"/>
        </w:rPr>
        <w:t xml:space="preserve">общо </w:t>
      </w:r>
      <w:r w:rsidR="007F50C5" w:rsidRPr="004E117C">
        <w:rPr>
          <w:rFonts w:ascii="Times New Roman" w:hAnsi="Times New Roman" w:cs="Times New Roman"/>
          <w:bCs/>
          <w:sz w:val="24"/>
          <w:szCs w:val="24"/>
        </w:rPr>
        <w:t>961 4</w:t>
      </w:r>
      <w:r w:rsidR="007463B4">
        <w:rPr>
          <w:rFonts w:ascii="Times New Roman" w:hAnsi="Times New Roman" w:cs="Times New Roman"/>
          <w:bCs/>
          <w:sz w:val="24"/>
          <w:szCs w:val="24"/>
          <w:lang w:val="de-DE"/>
        </w:rPr>
        <w:t>9</w:t>
      </w:r>
      <w:bookmarkStart w:id="1" w:name="_GoBack"/>
      <w:bookmarkEnd w:id="1"/>
      <w:r w:rsidR="007F50C5" w:rsidRPr="004E117C">
        <w:rPr>
          <w:rFonts w:ascii="Times New Roman" w:hAnsi="Times New Roman" w:cs="Times New Roman"/>
          <w:bCs/>
          <w:sz w:val="24"/>
          <w:szCs w:val="24"/>
        </w:rPr>
        <w:t>3 лв.</w:t>
      </w:r>
      <w:r w:rsidR="00DE4BE6" w:rsidRPr="004E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BE6" w:rsidRPr="00DE4BE6">
        <w:rPr>
          <w:rFonts w:ascii="Times New Roman" w:hAnsi="Times New Roman" w:cs="Times New Roman"/>
          <w:bCs/>
          <w:sz w:val="24"/>
          <w:szCs w:val="24"/>
        </w:rPr>
        <w:t>ще се осигурят медицинска апаратура, оборудване и защитни средства, необходими за обслужване на пациент</w:t>
      </w:r>
      <w:r w:rsidR="00DE4BE6">
        <w:rPr>
          <w:rFonts w:ascii="Times New Roman" w:hAnsi="Times New Roman" w:cs="Times New Roman"/>
          <w:bCs/>
          <w:sz w:val="24"/>
          <w:szCs w:val="24"/>
        </w:rPr>
        <w:t xml:space="preserve">и с коронавирус, а също така  </w:t>
      </w:r>
      <w:r w:rsidR="00DE4BE6" w:rsidRPr="00DE4BE6">
        <w:rPr>
          <w:rFonts w:ascii="Times New Roman" w:hAnsi="Times New Roman" w:cs="Times New Roman"/>
          <w:bCs/>
          <w:sz w:val="24"/>
          <w:szCs w:val="24"/>
        </w:rPr>
        <w:t>хранителни продук</w:t>
      </w:r>
      <w:r w:rsidR="00DE4BE6">
        <w:rPr>
          <w:rFonts w:ascii="Times New Roman" w:hAnsi="Times New Roman" w:cs="Times New Roman"/>
          <w:bCs/>
          <w:sz w:val="24"/>
          <w:szCs w:val="24"/>
        </w:rPr>
        <w:t xml:space="preserve">ти, лекарства и защитни средства за </w:t>
      </w:r>
      <w:r w:rsidR="00DE4BE6" w:rsidRPr="00DE4BE6">
        <w:rPr>
          <w:rFonts w:ascii="Times New Roman" w:hAnsi="Times New Roman" w:cs="Times New Roman"/>
          <w:bCs/>
          <w:sz w:val="24"/>
          <w:szCs w:val="24"/>
        </w:rPr>
        <w:t xml:space="preserve">самотни възрастни </w:t>
      </w:r>
      <w:r w:rsidR="00DE4BE6">
        <w:rPr>
          <w:rFonts w:ascii="Times New Roman" w:hAnsi="Times New Roman" w:cs="Times New Roman"/>
          <w:bCs/>
          <w:sz w:val="24"/>
          <w:szCs w:val="24"/>
        </w:rPr>
        <w:t xml:space="preserve">хора, болни,  </w:t>
      </w:r>
      <w:r w:rsidR="00020E42" w:rsidRPr="00DE4BE6">
        <w:rPr>
          <w:rFonts w:ascii="Times New Roman" w:hAnsi="Times New Roman" w:cs="Times New Roman"/>
          <w:bCs/>
          <w:sz w:val="24"/>
          <w:szCs w:val="24"/>
        </w:rPr>
        <w:t>деца</w:t>
      </w:r>
      <w:r w:rsidR="00020E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4BE6">
        <w:rPr>
          <w:rFonts w:ascii="Times New Roman" w:hAnsi="Times New Roman" w:cs="Times New Roman"/>
          <w:bCs/>
          <w:sz w:val="24"/>
          <w:szCs w:val="24"/>
        </w:rPr>
        <w:t>безработни, бедни и</w:t>
      </w:r>
      <w:r w:rsidR="00020E42">
        <w:rPr>
          <w:rFonts w:ascii="Times New Roman" w:hAnsi="Times New Roman" w:cs="Times New Roman"/>
          <w:bCs/>
          <w:sz w:val="24"/>
          <w:szCs w:val="24"/>
        </w:rPr>
        <w:t xml:space="preserve"> други уязвими групи.</w:t>
      </w:r>
    </w:p>
    <w:p w14:paraId="58E1FE71" w14:textId="77777777" w:rsidR="00020E42" w:rsidRDefault="00020E42" w:rsidP="00F21F03">
      <w:pPr>
        <w:shd w:val="clear" w:color="auto" w:fill="FFFFFF"/>
        <w:spacing w:after="0" w:line="240" w:lineRule="auto"/>
        <w:jc w:val="both"/>
      </w:pPr>
    </w:p>
    <w:p w14:paraId="6F312446" w14:textId="0ABE82EA" w:rsidR="00D40570" w:rsidRDefault="00F34F8C" w:rsidP="00F21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21F03" w:rsidRPr="00211E5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Ф</w:t>
        </w:r>
        <w:r w:rsidR="00D40570" w:rsidRPr="00211E54">
          <w:rPr>
            <w:rStyle w:val="Hyperlink"/>
            <w:rFonts w:ascii="Times New Roman" w:hAnsi="Times New Roman" w:cs="Times New Roman"/>
            <w:sz w:val="24"/>
            <w:szCs w:val="24"/>
          </w:rPr>
          <w:t>онд „Обединени срещу COVID-19“</w:t>
        </w:r>
      </w:hyperlink>
      <w:r w:rsidR="00D40570" w:rsidRPr="00F21F03">
        <w:rPr>
          <w:rFonts w:ascii="Times New Roman" w:hAnsi="Times New Roman" w:cs="Times New Roman"/>
          <w:sz w:val="24"/>
          <w:szCs w:val="24"/>
        </w:rPr>
        <w:t xml:space="preserve"> </w:t>
      </w:r>
      <w:r w:rsidR="00F21F03" w:rsidRPr="00F21F03">
        <w:rPr>
          <w:rFonts w:ascii="Times New Roman" w:hAnsi="Times New Roman" w:cs="Times New Roman"/>
          <w:sz w:val="24"/>
          <w:szCs w:val="24"/>
        </w:rPr>
        <w:t>е с</w:t>
      </w:r>
      <w:r w:rsidR="00D40570" w:rsidRPr="00F21F03">
        <w:rPr>
          <w:rFonts w:ascii="Times New Roman" w:hAnsi="Times New Roman" w:cs="Times New Roman"/>
          <w:sz w:val="24"/>
          <w:szCs w:val="24"/>
        </w:rPr>
        <w:t xml:space="preserve">ъздаден по инициатива на Български дарителски форум, </w:t>
      </w:r>
      <w:r w:rsidR="001F6712">
        <w:rPr>
          <w:rFonts w:ascii="Times New Roman" w:hAnsi="Times New Roman" w:cs="Times New Roman"/>
          <w:sz w:val="24"/>
          <w:szCs w:val="24"/>
        </w:rPr>
        <w:t>Ф</w:t>
      </w:r>
      <w:r w:rsidR="00D40570" w:rsidRPr="00F21F03">
        <w:rPr>
          <w:rFonts w:ascii="Times New Roman" w:hAnsi="Times New Roman" w:cs="Times New Roman"/>
          <w:sz w:val="24"/>
          <w:szCs w:val="24"/>
        </w:rPr>
        <w:t xml:space="preserve">ондация „Америка за България“, </w:t>
      </w:r>
      <w:r w:rsidR="001F6712">
        <w:rPr>
          <w:rFonts w:ascii="Times New Roman" w:hAnsi="Times New Roman" w:cs="Times New Roman"/>
          <w:sz w:val="24"/>
          <w:szCs w:val="24"/>
        </w:rPr>
        <w:t>П</w:t>
      </w:r>
      <w:r w:rsidR="00D40570" w:rsidRPr="00F21F03">
        <w:rPr>
          <w:rFonts w:ascii="Times New Roman" w:hAnsi="Times New Roman" w:cs="Times New Roman"/>
          <w:sz w:val="24"/>
          <w:szCs w:val="24"/>
        </w:rPr>
        <w:t>осолството на САЩ в България и Американската търговска камара в България</w:t>
      </w:r>
      <w:r w:rsidR="00F21F03" w:rsidRPr="00F21F03">
        <w:rPr>
          <w:rFonts w:ascii="Times New Roman" w:hAnsi="Times New Roman" w:cs="Times New Roman"/>
          <w:sz w:val="24"/>
          <w:szCs w:val="24"/>
        </w:rPr>
        <w:t>, за да</w:t>
      </w:r>
      <w:r w:rsidR="00D40570" w:rsidRPr="00F21F03">
        <w:rPr>
          <w:rFonts w:ascii="Times New Roman" w:hAnsi="Times New Roman" w:cs="Times New Roman"/>
          <w:sz w:val="24"/>
          <w:szCs w:val="24"/>
        </w:rPr>
        <w:t xml:space="preserve"> подкрепи местни общности в България, пострадали от кризата с коронавируса.</w:t>
      </w:r>
      <w:r w:rsidR="002A1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110B1" w14:textId="28DA2D4B" w:rsidR="00020E42" w:rsidRDefault="00020E42" w:rsidP="00F21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3BB0" w14:textId="78CD62A6" w:rsidR="001F641F" w:rsidRDefault="00A85D81" w:rsidP="000C6C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две седмици в него </w:t>
      </w:r>
      <w:r w:rsidR="001F641F">
        <w:rPr>
          <w:rFonts w:ascii="Times New Roman" w:hAnsi="Times New Roman" w:cs="Times New Roman"/>
          <w:sz w:val="24"/>
          <w:szCs w:val="24"/>
        </w:rPr>
        <w:t>бяха получени</w:t>
      </w:r>
      <w:r>
        <w:rPr>
          <w:rFonts w:ascii="Times New Roman" w:hAnsi="Times New Roman" w:cs="Times New Roman"/>
          <w:sz w:val="24"/>
          <w:szCs w:val="24"/>
        </w:rPr>
        <w:t xml:space="preserve"> общо 693 </w:t>
      </w:r>
      <w:r w:rsidR="00A75A5D">
        <w:rPr>
          <w:rFonts w:ascii="Times New Roman" w:hAnsi="Times New Roman" w:cs="Times New Roman"/>
          <w:sz w:val="24"/>
          <w:szCs w:val="24"/>
        </w:rPr>
        <w:t>кандидатури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. Най-много – </w:t>
      </w:r>
      <w:r>
        <w:rPr>
          <w:rFonts w:ascii="Times New Roman" w:hAnsi="Times New Roman" w:cs="Times New Roman"/>
          <w:sz w:val="24"/>
          <w:szCs w:val="24"/>
        </w:rPr>
        <w:t>303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 от 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неправителствени организации, следвани от </w:t>
      </w:r>
      <w:r>
        <w:rPr>
          <w:rFonts w:ascii="Times New Roman" w:hAnsi="Times New Roman" w:cs="Times New Roman"/>
          <w:sz w:val="24"/>
          <w:szCs w:val="24"/>
        </w:rPr>
        <w:t xml:space="preserve">110 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общини и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2A12E4" w:rsidRPr="00F21F03">
        <w:rPr>
          <w:rFonts w:ascii="Times New Roman" w:hAnsi="Times New Roman" w:cs="Times New Roman"/>
          <w:sz w:val="24"/>
          <w:szCs w:val="24"/>
        </w:rPr>
        <w:t>читалища. Нужда от финансиране обяви</w:t>
      </w:r>
      <w:r w:rsidR="002A12E4">
        <w:rPr>
          <w:rFonts w:ascii="Times New Roman" w:hAnsi="Times New Roman" w:cs="Times New Roman"/>
          <w:sz w:val="24"/>
          <w:szCs w:val="24"/>
        </w:rPr>
        <w:t>ха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 също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 болници и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A12E4" w:rsidRPr="00F21F03">
        <w:rPr>
          <w:rFonts w:ascii="Times New Roman" w:hAnsi="Times New Roman" w:cs="Times New Roman"/>
          <w:sz w:val="24"/>
          <w:szCs w:val="24"/>
        </w:rPr>
        <w:t xml:space="preserve"> други лечебни заведения. </w:t>
      </w:r>
      <w:r w:rsidR="0055474C" w:rsidRPr="00F21F03">
        <w:rPr>
          <w:rFonts w:ascii="Times New Roman" w:hAnsi="Times New Roman" w:cs="Times New Roman"/>
          <w:sz w:val="24"/>
          <w:szCs w:val="24"/>
        </w:rPr>
        <w:t xml:space="preserve">Най-активни </w:t>
      </w:r>
      <w:r w:rsidR="0055474C">
        <w:rPr>
          <w:rFonts w:ascii="Times New Roman" w:hAnsi="Times New Roman" w:cs="Times New Roman"/>
          <w:sz w:val="24"/>
          <w:szCs w:val="24"/>
        </w:rPr>
        <w:t xml:space="preserve">бяха </w:t>
      </w:r>
      <w:r w:rsidR="0055474C" w:rsidRPr="00F21F03">
        <w:rPr>
          <w:rFonts w:ascii="Times New Roman" w:hAnsi="Times New Roman" w:cs="Times New Roman"/>
          <w:sz w:val="24"/>
          <w:szCs w:val="24"/>
        </w:rPr>
        <w:t xml:space="preserve">кандидатите от малки градове. </w:t>
      </w:r>
      <w:r w:rsidR="0055474C">
        <w:rPr>
          <w:rFonts w:ascii="Times New Roman" w:hAnsi="Times New Roman" w:cs="Times New Roman"/>
          <w:sz w:val="24"/>
          <w:szCs w:val="24"/>
        </w:rPr>
        <w:t xml:space="preserve">Сто организации предложиха дейности с регионален или дори национален обхват. </w:t>
      </w:r>
    </w:p>
    <w:p w14:paraId="7A4E77BC" w14:textId="77777777" w:rsidR="00020E42" w:rsidRDefault="00020E42" w:rsidP="000C6C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8442A" w14:textId="098C89F9" w:rsidR="001F641F" w:rsidRDefault="00F07BB2" w:rsidP="001F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Пълнит</w:t>
      </w:r>
      <w:r w:rsidR="0055474C">
        <w:rPr>
          <w:rFonts w:ascii="Times New Roman" w:hAnsi="Times New Roman" w:cs="Times New Roman"/>
          <w:sz w:val="24"/>
          <w:szCs w:val="24"/>
        </w:rPr>
        <w:t>е списъци</w:t>
      </w:r>
      <w:r w:rsidRPr="00F07BB2">
        <w:rPr>
          <w:rFonts w:ascii="Times New Roman" w:hAnsi="Times New Roman" w:cs="Times New Roman"/>
          <w:sz w:val="24"/>
          <w:szCs w:val="24"/>
        </w:rPr>
        <w:t xml:space="preserve"> на одобре</w:t>
      </w:r>
      <w:r w:rsidR="0055474C">
        <w:rPr>
          <w:rFonts w:ascii="Times New Roman" w:hAnsi="Times New Roman" w:cs="Times New Roman"/>
          <w:sz w:val="24"/>
          <w:szCs w:val="24"/>
        </w:rPr>
        <w:t>ните проекти от двата кръга на кандидатстване можете да видите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E8">
        <w:rPr>
          <w:rFonts w:ascii="Times New Roman" w:hAnsi="Times New Roman" w:cs="Times New Roman"/>
          <w:sz w:val="24"/>
          <w:szCs w:val="24"/>
        </w:rPr>
        <w:t xml:space="preserve">тук: </w:t>
      </w:r>
      <w:hyperlink r:id="rId13" w:history="1">
        <w:r w:rsidR="00740C43">
          <w:rPr>
            <w:rStyle w:val="Hyperlink"/>
            <w:rFonts w:ascii="Times New Roman" w:hAnsi="Times New Roman" w:cs="Times New Roman"/>
            <w:sz w:val="24"/>
            <w:szCs w:val="24"/>
          </w:rPr>
          <w:t>к</w:t>
        </w:r>
        <w:r w:rsidR="00A034E8">
          <w:rPr>
            <w:rStyle w:val="Hyperlink"/>
            <w:rFonts w:ascii="Times New Roman" w:hAnsi="Times New Roman" w:cs="Times New Roman"/>
            <w:sz w:val="24"/>
            <w:szCs w:val="24"/>
          </w:rPr>
          <w:t>ръг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74C">
        <w:rPr>
          <w:rFonts w:ascii="Times New Roman" w:hAnsi="Times New Roman" w:cs="Times New Roman"/>
          <w:sz w:val="24"/>
          <w:szCs w:val="24"/>
        </w:rPr>
        <w:t xml:space="preserve">и </w:t>
      </w:r>
      <w:hyperlink r:id="rId14" w:history="1">
        <w:r w:rsidR="00740C43" w:rsidRPr="0034648F">
          <w:rPr>
            <w:rStyle w:val="Hyperlink"/>
            <w:rFonts w:ascii="Times New Roman" w:hAnsi="Times New Roman" w:cs="Times New Roman"/>
            <w:sz w:val="24"/>
            <w:szCs w:val="24"/>
          </w:rPr>
          <w:t>к</w:t>
        </w:r>
        <w:r w:rsidR="00A034E8" w:rsidRPr="0034648F">
          <w:rPr>
            <w:rStyle w:val="Hyperlink"/>
            <w:rFonts w:ascii="Times New Roman" w:hAnsi="Times New Roman" w:cs="Times New Roman"/>
            <w:sz w:val="24"/>
            <w:szCs w:val="24"/>
          </w:rPr>
          <w:t>ръг 2</w:t>
        </w:r>
      </w:hyperlink>
      <w:r w:rsidR="0055474C">
        <w:rPr>
          <w:rFonts w:ascii="Times New Roman" w:hAnsi="Times New Roman" w:cs="Times New Roman"/>
          <w:sz w:val="24"/>
          <w:szCs w:val="24"/>
        </w:rPr>
        <w:t>.</w:t>
      </w:r>
      <w:r w:rsidR="001F641F" w:rsidRPr="001F6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7AB4D" w14:textId="77777777" w:rsidR="001F641F" w:rsidRDefault="001F641F" w:rsidP="001F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3BC62" w14:textId="7A15A43F" w:rsidR="009C2554" w:rsidRDefault="00E36461" w:rsidP="001F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Инициаторите</w:t>
      </w:r>
      <w:r w:rsidR="000C6C99">
        <w:rPr>
          <w:rFonts w:ascii="Times New Roman" w:hAnsi="Times New Roman" w:cs="Times New Roman"/>
          <w:sz w:val="24"/>
          <w:szCs w:val="24"/>
        </w:rPr>
        <w:t xml:space="preserve"> благодарят на щедри</w:t>
      </w:r>
      <w:r w:rsidR="009C2554">
        <w:rPr>
          <w:rFonts w:ascii="Times New Roman" w:hAnsi="Times New Roman" w:cs="Times New Roman"/>
          <w:sz w:val="24"/>
          <w:szCs w:val="24"/>
        </w:rPr>
        <w:t>те дарители</w:t>
      </w:r>
      <w:r w:rsidR="00EA6F8D">
        <w:rPr>
          <w:rFonts w:ascii="Times New Roman" w:hAnsi="Times New Roman" w:cs="Times New Roman"/>
          <w:sz w:val="24"/>
          <w:szCs w:val="24"/>
        </w:rPr>
        <w:t xml:space="preserve"> до момента</w:t>
      </w:r>
      <w:r w:rsidR="009C2554">
        <w:rPr>
          <w:rFonts w:ascii="Times New Roman" w:hAnsi="Times New Roman" w:cs="Times New Roman"/>
          <w:sz w:val="24"/>
          <w:szCs w:val="24"/>
        </w:rPr>
        <w:t>:</w:t>
      </w:r>
      <w:r w:rsidR="009C2554" w:rsidRPr="009C2554">
        <w:rPr>
          <w:rFonts w:ascii="Times New Roman" w:hAnsi="Times New Roman" w:cs="Times New Roman"/>
          <w:sz w:val="24"/>
          <w:szCs w:val="24"/>
        </w:rPr>
        <w:t xml:space="preserve"> Фондацията на </w:t>
      </w:r>
      <w:r w:rsidR="0025628F">
        <w:rPr>
          <w:rFonts w:ascii="Times New Roman" w:hAnsi="Times New Roman" w:cs="Times New Roman"/>
          <w:sz w:val="24"/>
          <w:szCs w:val="24"/>
        </w:rPr>
        <w:t>„</w:t>
      </w:r>
      <w:r w:rsidR="009C2554" w:rsidRPr="009C2554">
        <w:rPr>
          <w:rFonts w:ascii="Times New Roman" w:hAnsi="Times New Roman" w:cs="Times New Roman"/>
          <w:sz w:val="24"/>
          <w:szCs w:val="24"/>
        </w:rPr>
        <w:t>Кока-Кола</w:t>
      </w:r>
      <w:r w:rsidR="0025628F">
        <w:rPr>
          <w:rFonts w:ascii="Times New Roman" w:hAnsi="Times New Roman" w:cs="Times New Roman"/>
          <w:sz w:val="24"/>
          <w:szCs w:val="24"/>
        </w:rPr>
        <w:t>“</w:t>
      </w:r>
      <w:r w:rsidR="009C2554" w:rsidRPr="009C2554">
        <w:rPr>
          <w:rFonts w:ascii="Times New Roman" w:hAnsi="Times New Roman" w:cs="Times New Roman"/>
          <w:sz w:val="24"/>
          <w:szCs w:val="24"/>
        </w:rPr>
        <w:t xml:space="preserve">, </w:t>
      </w:r>
      <w:r w:rsidR="002E6561">
        <w:rPr>
          <w:rFonts w:ascii="Times New Roman" w:hAnsi="Times New Roman" w:cs="Times New Roman"/>
          <w:sz w:val="24"/>
          <w:szCs w:val="24"/>
        </w:rPr>
        <w:t>Ф</w:t>
      </w:r>
      <w:r w:rsidR="009C2554" w:rsidRPr="009C2554">
        <w:rPr>
          <w:rFonts w:ascii="Times New Roman" w:hAnsi="Times New Roman" w:cs="Times New Roman"/>
          <w:sz w:val="24"/>
          <w:szCs w:val="24"/>
        </w:rPr>
        <w:t xml:space="preserve">ондация „Америка за България“, „КонтурГлобал Марица Изток 3“, NEPI Rockcastle, фондация „Лъчезар Цоцорков“, ИНГ Банк Н.В., </w:t>
      </w:r>
      <w:r w:rsidR="007002FA">
        <w:rPr>
          <w:rFonts w:ascii="Times New Roman" w:hAnsi="Times New Roman" w:cs="Times New Roman"/>
          <w:sz w:val="24"/>
          <w:szCs w:val="24"/>
        </w:rPr>
        <w:t>„Прогрес софтуер“</w:t>
      </w:r>
      <w:r w:rsidR="0025628F" w:rsidRPr="0025628F">
        <w:rPr>
          <w:rFonts w:ascii="Times New Roman" w:hAnsi="Times New Roman" w:cs="Times New Roman"/>
          <w:sz w:val="24"/>
          <w:szCs w:val="24"/>
        </w:rPr>
        <w:t>,</w:t>
      </w:r>
      <w:r w:rsidR="0025628F">
        <w:rPr>
          <w:rFonts w:ascii="Times New Roman" w:hAnsi="Times New Roman" w:cs="Times New Roman"/>
          <w:sz w:val="24"/>
          <w:szCs w:val="24"/>
        </w:rPr>
        <w:t xml:space="preserve"> </w:t>
      </w:r>
      <w:r w:rsidR="009C2554" w:rsidRPr="009C2554">
        <w:rPr>
          <w:rFonts w:ascii="Times New Roman" w:hAnsi="Times New Roman" w:cs="Times New Roman"/>
          <w:sz w:val="24"/>
          <w:szCs w:val="24"/>
        </w:rPr>
        <w:t>Ситибанк</w:t>
      </w:r>
      <w:r w:rsidR="007002FA">
        <w:rPr>
          <w:rFonts w:ascii="Times New Roman" w:hAnsi="Times New Roman" w:cs="Times New Roman"/>
          <w:sz w:val="24"/>
          <w:szCs w:val="24"/>
        </w:rPr>
        <w:t xml:space="preserve"> България</w:t>
      </w:r>
      <w:r w:rsidR="009C2554" w:rsidRPr="009C2554">
        <w:rPr>
          <w:rFonts w:ascii="Times New Roman" w:hAnsi="Times New Roman" w:cs="Times New Roman"/>
          <w:sz w:val="24"/>
          <w:szCs w:val="24"/>
        </w:rPr>
        <w:t xml:space="preserve">, </w:t>
      </w:r>
      <w:r w:rsidR="0025628F" w:rsidRPr="009C2554">
        <w:rPr>
          <w:rFonts w:ascii="Times New Roman" w:hAnsi="Times New Roman" w:cs="Times New Roman"/>
          <w:sz w:val="24"/>
          <w:szCs w:val="24"/>
        </w:rPr>
        <w:t>„Джонсън &amp; Джонсън България“</w:t>
      </w:r>
      <w:r w:rsidR="0025628F">
        <w:rPr>
          <w:rFonts w:ascii="Times New Roman" w:hAnsi="Times New Roman" w:cs="Times New Roman"/>
          <w:sz w:val="24"/>
          <w:szCs w:val="24"/>
        </w:rPr>
        <w:t xml:space="preserve">, </w:t>
      </w:r>
      <w:r w:rsidR="009C2554" w:rsidRPr="009C2554">
        <w:rPr>
          <w:rFonts w:ascii="Times New Roman" w:hAnsi="Times New Roman" w:cs="Times New Roman"/>
          <w:sz w:val="24"/>
          <w:szCs w:val="24"/>
        </w:rPr>
        <w:t xml:space="preserve">УниКредит Булбанк, </w:t>
      </w:r>
      <w:r w:rsidR="0025628F" w:rsidRPr="009C2554">
        <w:rPr>
          <w:rFonts w:ascii="Times New Roman" w:hAnsi="Times New Roman" w:cs="Times New Roman"/>
          <w:sz w:val="24"/>
          <w:szCs w:val="24"/>
        </w:rPr>
        <w:t>„Главболгарстрой</w:t>
      </w:r>
      <w:r w:rsidR="007002FA">
        <w:rPr>
          <w:rFonts w:ascii="Times New Roman" w:hAnsi="Times New Roman" w:cs="Times New Roman"/>
          <w:sz w:val="24"/>
          <w:szCs w:val="24"/>
        </w:rPr>
        <w:t xml:space="preserve"> холдинг</w:t>
      </w:r>
      <w:r w:rsidR="0025628F" w:rsidRPr="009C2554">
        <w:rPr>
          <w:rFonts w:ascii="Times New Roman" w:hAnsi="Times New Roman" w:cs="Times New Roman"/>
          <w:sz w:val="24"/>
          <w:szCs w:val="24"/>
        </w:rPr>
        <w:t>“</w:t>
      </w:r>
      <w:r w:rsidR="0025628F">
        <w:rPr>
          <w:rFonts w:ascii="Times New Roman" w:hAnsi="Times New Roman" w:cs="Times New Roman"/>
          <w:sz w:val="24"/>
          <w:szCs w:val="24"/>
        </w:rPr>
        <w:t xml:space="preserve">, </w:t>
      </w:r>
      <w:r w:rsidR="009C2554" w:rsidRPr="009C2554">
        <w:rPr>
          <w:rFonts w:ascii="Times New Roman" w:hAnsi="Times New Roman" w:cs="Times New Roman"/>
          <w:sz w:val="24"/>
          <w:szCs w:val="24"/>
        </w:rPr>
        <w:t>TELUS International Europe, Цецка и Гроздан Караджови, Светозар Георгиев, фондация „Тръст за социална алтернатива“, „ЕЙ И ЕС – 3С Марица Изток 1“, „Парафлоу Комуникейшънс“, „Майлан“, фондация „Благотворител“, AIG Europe S.A. (Bulgaria branch), „Фадата“, Росен Иванов, Красимир Нен</w:t>
      </w:r>
      <w:r w:rsidR="00B26726">
        <w:rPr>
          <w:rFonts w:ascii="Times New Roman" w:hAnsi="Times New Roman" w:cs="Times New Roman"/>
          <w:sz w:val="24"/>
          <w:szCs w:val="24"/>
        </w:rPr>
        <w:t>ов, „Тайтън Машинъри България“</w:t>
      </w:r>
      <w:r w:rsidR="006104F3">
        <w:rPr>
          <w:rFonts w:ascii="Times New Roman" w:hAnsi="Times New Roman" w:cs="Times New Roman"/>
          <w:sz w:val="24"/>
          <w:szCs w:val="24"/>
        </w:rPr>
        <w:t>, „</w:t>
      </w:r>
      <w:r w:rsidR="00C20DAE">
        <w:rPr>
          <w:rFonts w:ascii="Times New Roman" w:hAnsi="Times New Roman" w:cs="Times New Roman"/>
          <w:sz w:val="24"/>
          <w:szCs w:val="24"/>
        </w:rPr>
        <w:t>И Екс Ел сървиз</w:t>
      </w:r>
      <w:r w:rsidR="006104F3">
        <w:rPr>
          <w:rFonts w:ascii="Times New Roman" w:hAnsi="Times New Roman" w:cs="Times New Roman"/>
          <w:sz w:val="24"/>
          <w:szCs w:val="24"/>
        </w:rPr>
        <w:t xml:space="preserve"> България“</w:t>
      </w:r>
      <w:r w:rsidR="00C20DAE">
        <w:rPr>
          <w:rFonts w:ascii="Times New Roman" w:hAnsi="Times New Roman" w:cs="Times New Roman"/>
          <w:sz w:val="24"/>
          <w:szCs w:val="24"/>
        </w:rPr>
        <w:t xml:space="preserve">, клуб „Зелена стъпка“ и още </w:t>
      </w:r>
      <w:r w:rsidR="00367348">
        <w:rPr>
          <w:rFonts w:ascii="Times New Roman" w:hAnsi="Times New Roman" w:cs="Times New Roman"/>
          <w:sz w:val="24"/>
          <w:szCs w:val="24"/>
        </w:rPr>
        <w:t>шестима</w:t>
      </w:r>
      <w:r w:rsidR="00C20DAE">
        <w:rPr>
          <w:rFonts w:ascii="Times New Roman" w:hAnsi="Times New Roman" w:cs="Times New Roman"/>
          <w:sz w:val="24"/>
          <w:szCs w:val="24"/>
        </w:rPr>
        <w:t xml:space="preserve"> индивидуални дарители. </w:t>
      </w:r>
    </w:p>
    <w:p w14:paraId="3E6EC1F4" w14:textId="77777777" w:rsidR="00E75D01" w:rsidRDefault="00E75D01" w:rsidP="00F21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8DDCE" w14:textId="768275B0" w:rsidR="00D40570" w:rsidRPr="00F21F03" w:rsidRDefault="00D40570" w:rsidP="00F21F03">
      <w:pPr>
        <w:jc w:val="both"/>
        <w:rPr>
          <w:rFonts w:ascii="Times New Roman" w:hAnsi="Times New Roman" w:cs="Times New Roman"/>
          <w:sz w:val="24"/>
          <w:szCs w:val="24"/>
        </w:rPr>
      </w:pPr>
      <w:r w:rsidRPr="00F21F03">
        <w:rPr>
          <w:rFonts w:ascii="Times New Roman" w:hAnsi="Times New Roman" w:cs="Times New Roman"/>
          <w:sz w:val="24"/>
          <w:szCs w:val="24"/>
        </w:rPr>
        <w:t xml:space="preserve">Желаещите да помогнат в борбата за излизане от кризата могат да </w:t>
      </w:r>
      <w:r w:rsidR="000C6C99">
        <w:rPr>
          <w:rFonts w:ascii="Times New Roman" w:hAnsi="Times New Roman" w:cs="Times New Roman"/>
          <w:sz w:val="24"/>
          <w:szCs w:val="24"/>
        </w:rPr>
        <w:t>го направят</w:t>
      </w:r>
      <w:r w:rsidRPr="00F21F03">
        <w:rPr>
          <w:rFonts w:ascii="Times New Roman" w:hAnsi="Times New Roman" w:cs="Times New Roman"/>
          <w:sz w:val="24"/>
          <w:szCs w:val="24"/>
        </w:rPr>
        <w:t xml:space="preserve"> на следната </w:t>
      </w:r>
      <w:r w:rsidR="00925CD4">
        <w:rPr>
          <w:rFonts w:ascii="Times New Roman" w:hAnsi="Times New Roman" w:cs="Times New Roman"/>
          <w:sz w:val="24"/>
          <w:szCs w:val="24"/>
        </w:rPr>
        <w:t xml:space="preserve">банкова </w:t>
      </w:r>
      <w:r w:rsidRPr="00F21F03">
        <w:rPr>
          <w:rFonts w:ascii="Times New Roman" w:hAnsi="Times New Roman" w:cs="Times New Roman"/>
          <w:sz w:val="24"/>
          <w:szCs w:val="24"/>
        </w:rPr>
        <w:t>сметка:</w:t>
      </w:r>
    </w:p>
    <w:p w14:paraId="7271FEE6" w14:textId="77777777" w:rsidR="00D40570" w:rsidRPr="00F21F03" w:rsidRDefault="00D40570" w:rsidP="00F21F03">
      <w:pPr>
        <w:jc w:val="both"/>
        <w:rPr>
          <w:rFonts w:ascii="Times New Roman" w:hAnsi="Times New Roman" w:cs="Times New Roman"/>
          <w:sz w:val="24"/>
          <w:szCs w:val="24"/>
        </w:rPr>
      </w:pPr>
      <w:r w:rsidRPr="00F21F03">
        <w:rPr>
          <w:rFonts w:ascii="Times New Roman" w:hAnsi="Times New Roman" w:cs="Times New Roman"/>
          <w:sz w:val="24"/>
          <w:szCs w:val="24"/>
        </w:rPr>
        <w:lastRenderedPageBreak/>
        <w:t>Обединена българска банка</w:t>
      </w:r>
    </w:p>
    <w:p w14:paraId="1A4CC04F" w14:textId="77777777" w:rsidR="00D40570" w:rsidRPr="00F21F03" w:rsidRDefault="00D40570" w:rsidP="00F21F03">
      <w:pPr>
        <w:jc w:val="both"/>
        <w:rPr>
          <w:rFonts w:ascii="Times New Roman" w:hAnsi="Times New Roman" w:cs="Times New Roman"/>
          <w:sz w:val="24"/>
          <w:szCs w:val="24"/>
        </w:rPr>
      </w:pPr>
      <w:r w:rsidRPr="00F21F03">
        <w:rPr>
          <w:rFonts w:ascii="Times New Roman" w:hAnsi="Times New Roman" w:cs="Times New Roman"/>
          <w:sz w:val="24"/>
          <w:szCs w:val="24"/>
        </w:rPr>
        <w:t>IBAN BG06UBBS80021026072940</w:t>
      </w:r>
    </w:p>
    <w:p w14:paraId="0D7A48D4" w14:textId="77777777" w:rsidR="00D40570" w:rsidRPr="00F21F03" w:rsidRDefault="00D40570" w:rsidP="00F21F03">
      <w:pPr>
        <w:jc w:val="both"/>
        <w:rPr>
          <w:rFonts w:ascii="Times New Roman" w:hAnsi="Times New Roman" w:cs="Times New Roman"/>
          <w:sz w:val="24"/>
          <w:szCs w:val="24"/>
        </w:rPr>
      </w:pPr>
      <w:r w:rsidRPr="00F21F03">
        <w:rPr>
          <w:rFonts w:ascii="Times New Roman" w:hAnsi="Times New Roman" w:cs="Times New Roman"/>
          <w:sz w:val="24"/>
          <w:szCs w:val="24"/>
        </w:rPr>
        <w:t>BIC UBBSBGSF</w:t>
      </w:r>
    </w:p>
    <w:p w14:paraId="2748B459" w14:textId="77777777" w:rsidR="00D40570" w:rsidRDefault="00D40570" w:rsidP="00F21F03">
      <w:pPr>
        <w:jc w:val="both"/>
        <w:rPr>
          <w:rFonts w:ascii="Times New Roman" w:hAnsi="Times New Roman" w:cs="Times New Roman"/>
          <w:sz w:val="24"/>
          <w:szCs w:val="24"/>
        </w:rPr>
      </w:pPr>
      <w:r w:rsidRPr="00F21F03">
        <w:rPr>
          <w:rFonts w:ascii="Times New Roman" w:hAnsi="Times New Roman" w:cs="Times New Roman"/>
          <w:sz w:val="24"/>
          <w:szCs w:val="24"/>
        </w:rPr>
        <w:t>Български дарителски форум</w:t>
      </w:r>
    </w:p>
    <w:p w14:paraId="67320BB7" w14:textId="35360E1C" w:rsidR="00162A4F" w:rsidRPr="00F21F03" w:rsidRDefault="00162A4F" w:rsidP="00F21F03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01F1E"/>
          <w:lang w:val="bg-BG"/>
        </w:rPr>
      </w:pPr>
      <w:r w:rsidRPr="00F21F03">
        <w:rPr>
          <w:color w:val="201F1E"/>
        </w:rPr>
        <w:t> </w:t>
      </w:r>
      <w:r w:rsidRPr="00F21F03">
        <w:rPr>
          <w:color w:val="201F1E"/>
          <w:lang w:val="bg-BG"/>
        </w:rPr>
        <w:t>_________</w:t>
      </w:r>
    </w:p>
    <w:p w14:paraId="05F856DB" w14:textId="77777777" w:rsidR="00162A4F" w:rsidRPr="00F21F03" w:rsidRDefault="00162A4F" w:rsidP="00F21F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28CE33" w14:textId="293937FE" w:rsidR="00162A4F" w:rsidRPr="00F21F03" w:rsidRDefault="00162A4F" w:rsidP="00F21F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повече информация</w:t>
      </w:r>
      <w:r w:rsidR="00FB094A" w:rsidRPr="00F21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медии</w:t>
      </w:r>
      <w:r w:rsidRPr="00F21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F2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7B4EAB" w14:textId="77777777" w:rsidR="00C30F11" w:rsidRPr="00F21F03" w:rsidRDefault="00162A4F" w:rsidP="00F21F03">
      <w:pPr>
        <w:tabs>
          <w:tab w:val="left" w:pos="4500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F03">
        <w:rPr>
          <w:rFonts w:ascii="Times New Roman" w:hAnsi="Times New Roman" w:cs="Times New Roman"/>
          <w:i/>
          <w:iCs/>
          <w:sz w:val="24"/>
          <w:szCs w:val="24"/>
        </w:rPr>
        <w:t xml:space="preserve">Екатерина Попова, Български дарителски форум, </w:t>
      </w:r>
      <w:hyperlink r:id="rId15" w:history="1">
        <w:r w:rsidR="00C30F11" w:rsidRPr="00F21F0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epopova@dfbulgaria.org</w:t>
        </w:r>
      </w:hyperlink>
    </w:p>
    <w:p w14:paraId="6885F5A6" w14:textId="77777777" w:rsidR="00162A4F" w:rsidRPr="00F21F03" w:rsidRDefault="00162A4F" w:rsidP="00F21F03">
      <w:pPr>
        <w:tabs>
          <w:tab w:val="left" w:pos="4500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i/>
          <w:iCs/>
          <w:color w:val="0000FF" w:themeColor="hyperlink"/>
          <w:sz w:val="24"/>
          <w:szCs w:val="24"/>
          <w:u w:val="single"/>
        </w:rPr>
      </w:pPr>
      <w:r w:rsidRPr="00F21F03">
        <w:rPr>
          <w:rFonts w:ascii="Times New Roman" w:hAnsi="Times New Roman" w:cs="Times New Roman"/>
          <w:i/>
          <w:iCs/>
          <w:sz w:val="24"/>
          <w:szCs w:val="24"/>
        </w:rPr>
        <w:t xml:space="preserve">Христина Нинова, Фондация „Америка за България“, </w:t>
      </w:r>
      <w:hyperlink r:id="rId16" w:history="1">
        <w:r w:rsidRPr="00F21F0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GB"/>
          </w:rPr>
          <w:t>hninova</w:t>
        </w:r>
        <w:r w:rsidRPr="00F21F0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@us4bg.org</w:t>
        </w:r>
      </w:hyperlink>
    </w:p>
    <w:p w14:paraId="762DC123" w14:textId="77777777" w:rsidR="00162A4F" w:rsidRPr="00F21F03" w:rsidRDefault="00162A4F" w:rsidP="00F21F03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iCs/>
          <w:sz w:val="24"/>
          <w:szCs w:val="24"/>
        </w:rPr>
      </w:pPr>
      <w:r w:rsidRPr="00F21F03">
        <w:rPr>
          <w:rFonts w:ascii="Times New Roman" w:hAnsi="Times New Roman" w:cs="Times New Roman"/>
          <w:i/>
          <w:iCs/>
          <w:sz w:val="24"/>
          <w:szCs w:val="24"/>
        </w:rPr>
        <w:t xml:space="preserve">Даниел Киряков, Американска търговска камара, </w:t>
      </w:r>
      <w:hyperlink r:id="rId17" w:history="1">
        <w:r w:rsidRPr="00F21F0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daniel@amcham.bg</w:t>
        </w:r>
      </w:hyperlink>
    </w:p>
    <w:p w14:paraId="545741C4" w14:textId="77777777" w:rsidR="00070A8C" w:rsidRPr="00F21F03" w:rsidRDefault="00070A8C" w:rsidP="00F21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A8C" w:rsidRPr="00F21F03" w:rsidSect="009C329D">
      <w:headerReference w:type="default" r:id="rId18"/>
      <w:footerReference w:type="default" r:id="rId19"/>
      <w:pgSz w:w="11906" w:h="16838"/>
      <w:pgMar w:top="720" w:right="864" w:bottom="288" w:left="1152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B8E8" w14:textId="77777777" w:rsidR="00F34F8C" w:rsidRDefault="00F34F8C" w:rsidP="00C631BF">
      <w:pPr>
        <w:spacing w:after="0" w:line="240" w:lineRule="auto"/>
      </w:pPr>
      <w:r>
        <w:separator/>
      </w:r>
    </w:p>
  </w:endnote>
  <w:endnote w:type="continuationSeparator" w:id="0">
    <w:p w14:paraId="7EDAB331" w14:textId="77777777" w:rsidR="00F34F8C" w:rsidRDefault="00F34F8C" w:rsidP="00C6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5378" w14:textId="77777777" w:rsidR="00C631BF" w:rsidRDefault="00C631BF" w:rsidP="009E6FC3">
    <w:pPr>
      <w:pStyle w:val="Fuzeile"/>
      <w:jc w:val="center"/>
    </w:pPr>
    <w:r>
      <w:rPr>
        <w:noProof/>
        <w:lang w:val="de-DE" w:eastAsia="de-DE"/>
      </w:rPr>
      <w:drawing>
        <wp:inline distT="0" distB="0" distL="0" distR="0" wp14:anchorId="2D68FAC0" wp14:editId="2F6863BB">
          <wp:extent cx="5760720" cy="10960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A47DF" w14:textId="77777777" w:rsidR="00F34F8C" w:rsidRDefault="00F34F8C" w:rsidP="00C631BF">
      <w:pPr>
        <w:spacing w:after="0" w:line="240" w:lineRule="auto"/>
      </w:pPr>
      <w:r>
        <w:separator/>
      </w:r>
    </w:p>
  </w:footnote>
  <w:footnote w:type="continuationSeparator" w:id="0">
    <w:p w14:paraId="5300884B" w14:textId="77777777" w:rsidR="00F34F8C" w:rsidRDefault="00F34F8C" w:rsidP="00C6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6C81A" w14:textId="77777777" w:rsidR="003B510E" w:rsidRDefault="003B510E" w:rsidP="00075353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2787DB05" wp14:editId="21EA1D0B">
          <wp:extent cx="2590377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ID LOGOS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03" r="3141" b="34380"/>
                  <a:stretch/>
                </pic:blipFill>
                <pic:spPr bwMode="auto">
                  <a:xfrm>
                    <a:off x="0" y="0"/>
                    <a:ext cx="2593173" cy="800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3"/>
    <w:rsid w:val="00001039"/>
    <w:rsid w:val="00020E42"/>
    <w:rsid w:val="0002428A"/>
    <w:rsid w:val="00040FB2"/>
    <w:rsid w:val="00051AD3"/>
    <w:rsid w:val="00051C74"/>
    <w:rsid w:val="000671B0"/>
    <w:rsid w:val="00070A8C"/>
    <w:rsid w:val="000727E6"/>
    <w:rsid w:val="00075353"/>
    <w:rsid w:val="000C6C99"/>
    <w:rsid w:val="000D4AE5"/>
    <w:rsid w:val="00141F89"/>
    <w:rsid w:val="00146779"/>
    <w:rsid w:val="00162A4F"/>
    <w:rsid w:val="00173F96"/>
    <w:rsid w:val="00174B43"/>
    <w:rsid w:val="00180B39"/>
    <w:rsid w:val="00195693"/>
    <w:rsid w:val="001A159E"/>
    <w:rsid w:val="001A6CC2"/>
    <w:rsid w:val="001D5536"/>
    <w:rsid w:val="001F2379"/>
    <w:rsid w:val="001F641F"/>
    <w:rsid w:val="001F6712"/>
    <w:rsid w:val="0020736F"/>
    <w:rsid w:val="00211E54"/>
    <w:rsid w:val="00220ABA"/>
    <w:rsid w:val="002232BE"/>
    <w:rsid w:val="00232B37"/>
    <w:rsid w:val="00237FBE"/>
    <w:rsid w:val="0025628F"/>
    <w:rsid w:val="00283954"/>
    <w:rsid w:val="002A12E4"/>
    <w:rsid w:val="002C64CC"/>
    <w:rsid w:val="002E6561"/>
    <w:rsid w:val="00323B86"/>
    <w:rsid w:val="0034648F"/>
    <w:rsid w:val="003640E2"/>
    <w:rsid w:val="00367348"/>
    <w:rsid w:val="003713E0"/>
    <w:rsid w:val="00391139"/>
    <w:rsid w:val="00397FBC"/>
    <w:rsid w:val="003A1491"/>
    <w:rsid w:val="003B510E"/>
    <w:rsid w:val="003D3EF9"/>
    <w:rsid w:val="00400D00"/>
    <w:rsid w:val="004035F2"/>
    <w:rsid w:val="0045124B"/>
    <w:rsid w:val="004B339A"/>
    <w:rsid w:val="004E117C"/>
    <w:rsid w:val="004E1876"/>
    <w:rsid w:val="004F1872"/>
    <w:rsid w:val="0051149E"/>
    <w:rsid w:val="00533B15"/>
    <w:rsid w:val="005353C9"/>
    <w:rsid w:val="0055074A"/>
    <w:rsid w:val="0055474C"/>
    <w:rsid w:val="0059379D"/>
    <w:rsid w:val="005953F6"/>
    <w:rsid w:val="005A0A1B"/>
    <w:rsid w:val="005A4DEA"/>
    <w:rsid w:val="005C6A91"/>
    <w:rsid w:val="005D5522"/>
    <w:rsid w:val="005E0914"/>
    <w:rsid w:val="005E7187"/>
    <w:rsid w:val="005F75A6"/>
    <w:rsid w:val="006044BA"/>
    <w:rsid w:val="006104F3"/>
    <w:rsid w:val="00624AD1"/>
    <w:rsid w:val="00641F6A"/>
    <w:rsid w:val="00672D16"/>
    <w:rsid w:val="006A2F66"/>
    <w:rsid w:val="007002FA"/>
    <w:rsid w:val="007061C6"/>
    <w:rsid w:val="007274D4"/>
    <w:rsid w:val="00740C43"/>
    <w:rsid w:val="007463B4"/>
    <w:rsid w:val="007530AB"/>
    <w:rsid w:val="00760768"/>
    <w:rsid w:val="0077338C"/>
    <w:rsid w:val="0079231F"/>
    <w:rsid w:val="007A043F"/>
    <w:rsid w:val="007A450E"/>
    <w:rsid w:val="007B2350"/>
    <w:rsid w:val="007D04DC"/>
    <w:rsid w:val="007F50C5"/>
    <w:rsid w:val="007F5EE3"/>
    <w:rsid w:val="00802E8F"/>
    <w:rsid w:val="00807D95"/>
    <w:rsid w:val="0081119E"/>
    <w:rsid w:val="008309D4"/>
    <w:rsid w:val="00873D0A"/>
    <w:rsid w:val="008D1A8E"/>
    <w:rsid w:val="008E7CC9"/>
    <w:rsid w:val="00925CD4"/>
    <w:rsid w:val="00941E12"/>
    <w:rsid w:val="00954E25"/>
    <w:rsid w:val="009627A7"/>
    <w:rsid w:val="00981B6F"/>
    <w:rsid w:val="00990BA2"/>
    <w:rsid w:val="009C2554"/>
    <w:rsid w:val="009C329D"/>
    <w:rsid w:val="009E6FC3"/>
    <w:rsid w:val="00A034E8"/>
    <w:rsid w:val="00A221CB"/>
    <w:rsid w:val="00A526CE"/>
    <w:rsid w:val="00A6756F"/>
    <w:rsid w:val="00A71A64"/>
    <w:rsid w:val="00A75A5D"/>
    <w:rsid w:val="00A80942"/>
    <w:rsid w:val="00A84990"/>
    <w:rsid w:val="00A85D81"/>
    <w:rsid w:val="00A97ADA"/>
    <w:rsid w:val="00AE1795"/>
    <w:rsid w:val="00B20BF2"/>
    <w:rsid w:val="00B26726"/>
    <w:rsid w:val="00B32D0A"/>
    <w:rsid w:val="00B511B7"/>
    <w:rsid w:val="00B922CC"/>
    <w:rsid w:val="00B92730"/>
    <w:rsid w:val="00BA6C67"/>
    <w:rsid w:val="00BB1B62"/>
    <w:rsid w:val="00BE3A82"/>
    <w:rsid w:val="00BE6D2E"/>
    <w:rsid w:val="00BF5E42"/>
    <w:rsid w:val="00C116FE"/>
    <w:rsid w:val="00C17837"/>
    <w:rsid w:val="00C20DAE"/>
    <w:rsid w:val="00C30F11"/>
    <w:rsid w:val="00C631BF"/>
    <w:rsid w:val="00C9069D"/>
    <w:rsid w:val="00C9772A"/>
    <w:rsid w:val="00CA68FF"/>
    <w:rsid w:val="00CB7CCA"/>
    <w:rsid w:val="00CD4105"/>
    <w:rsid w:val="00CE2BEE"/>
    <w:rsid w:val="00CF3DEA"/>
    <w:rsid w:val="00D1409E"/>
    <w:rsid w:val="00D24ECE"/>
    <w:rsid w:val="00D40570"/>
    <w:rsid w:val="00D44F88"/>
    <w:rsid w:val="00D46220"/>
    <w:rsid w:val="00DE44FC"/>
    <w:rsid w:val="00DE4BE6"/>
    <w:rsid w:val="00DF3E54"/>
    <w:rsid w:val="00E0556D"/>
    <w:rsid w:val="00E276EC"/>
    <w:rsid w:val="00E333C0"/>
    <w:rsid w:val="00E36461"/>
    <w:rsid w:val="00E419D3"/>
    <w:rsid w:val="00E75D01"/>
    <w:rsid w:val="00E8784B"/>
    <w:rsid w:val="00EA6F8D"/>
    <w:rsid w:val="00EC42D0"/>
    <w:rsid w:val="00F07BB2"/>
    <w:rsid w:val="00F21F03"/>
    <w:rsid w:val="00F34F8C"/>
    <w:rsid w:val="00F75215"/>
    <w:rsid w:val="00FA10F8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B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1BF"/>
  </w:style>
  <w:style w:type="paragraph" w:styleId="Fuzeile">
    <w:name w:val="footer"/>
    <w:basedOn w:val="Standard"/>
    <w:link w:val="FuzeileZchn"/>
    <w:uiPriority w:val="99"/>
    <w:unhideWhenUsed/>
    <w:rsid w:val="00C6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1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1B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9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162A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309D4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1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1BF"/>
  </w:style>
  <w:style w:type="paragraph" w:styleId="Fuzeile">
    <w:name w:val="footer"/>
    <w:basedOn w:val="Standard"/>
    <w:link w:val="FuzeileZchn"/>
    <w:uiPriority w:val="99"/>
    <w:unhideWhenUsed/>
    <w:rsid w:val="00C6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1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1B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9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162A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309D4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1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bulgaria.org/wp-content/uploads/2020/04/UNITED-Approved-24.04.20-B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nited4BG.org" TargetMode="External"/><Relationship Id="rId17" Type="http://schemas.openxmlformats.org/officeDocument/2006/relationships/hyperlink" Target="mailto:daniel@amcham.b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ninova@us4bg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nited4BG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epopova@dfbulgaria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bulgaria.org/wp-content/uploads/2020/05/UNITED-Approved-Round-2-BG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8B05DC262D64B898C5DD765B1B42F" ma:contentTypeVersion="12" ma:contentTypeDescription="Create a new document." ma:contentTypeScope="" ma:versionID="fce712546599a33d3737e9c3bc8217ff">
  <xsd:schema xmlns:xsd="http://www.w3.org/2001/XMLSchema" xmlns:xs="http://www.w3.org/2001/XMLSchema" xmlns:p="http://schemas.microsoft.com/office/2006/metadata/properties" xmlns:ns2="ebe22ad8-5662-4af5-8108-1cdc6f1a293b" xmlns:ns3="0acb3a59-cbdc-4af9-bd23-b3df108f7ede" targetNamespace="http://schemas.microsoft.com/office/2006/metadata/properties" ma:root="true" ma:fieldsID="e835953756f92aa60dcf1330e02e5261" ns2:_="" ns3:_="">
    <xsd:import namespace="ebe22ad8-5662-4af5-8108-1cdc6f1a293b"/>
    <xsd:import namespace="0acb3a59-cbdc-4af9-bd23-b3df108f7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2ad8-5662-4af5-8108-1cdc6f1a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b3a59-cbdc-4af9-bd23-b3df108f7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078C-58ED-4A70-B811-0AE4FFF46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2ad8-5662-4af5-8108-1cdc6f1a293b"/>
    <ds:schemaRef ds:uri="0acb3a59-cbdc-4af9-bd23-b3df108f7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AA624-56E2-4AE0-9844-5A6BAD290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47ADE-EA55-4930-B71B-DEB9F93D0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FCEA1-7DA6-4822-BC19-72C1FD89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2949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Bayerischer Rundfunk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Grueva</dc:creator>
  <cp:lastModifiedBy>user</cp:lastModifiedBy>
  <cp:revision>17</cp:revision>
  <dcterms:created xsi:type="dcterms:W3CDTF">2020-05-04T14:16:00Z</dcterms:created>
  <dcterms:modified xsi:type="dcterms:W3CDTF">2020-05-05T06:25:00Z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0x010100BA58B05DC262D64B898C5DD765B1B42F</vt:lpwstr>
  </property>
</Properties>
</file>